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9C9EB" w14:textId="77777777" w:rsidR="00A37ACF" w:rsidRPr="00F3514C" w:rsidRDefault="00F3514C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noProof/>
          <w:sz w:val="32"/>
          <w:szCs w:val="32"/>
        </w:rPr>
        <w:drawing>
          <wp:inline distT="0" distB="0" distL="0" distR="0" wp14:anchorId="0A59CB3B" wp14:editId="0A59CB3C">
            <wp:extent cx="556895" cy="556895"/>
            <wp:effectExtent l="0" t="0" r="0" b="0"/>
            <wp:docPr id="2" name="image1.jpg" descr="NewLOGO-1-E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ewLOGO-1-E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59C9EC" w14:textId="7408E013" w:rsidR="00A37ACF" w:rsidRPr="00F3514C" w:rsidRDefault="00F3514C">
      <w:pPr>
        <w:spacing w:after="0" w:line="240" w:lineRule="auto"/>
        <w:jc w:val="center"/>
        <w:rPr>
          <w:rFonts w:ascii="TH SarabunPSK" w:eastAsia="Sarabun" w:hAnsi="TH SarabunPSK" w:cs="TH SarabunPSK" w:hint="cs"/>
          <w:b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แบบเสนอโครงการพัฒนามหาวิทยาลัย ประจำปีงบประมาณ พ.ศ. </w:t>
      </w:r>
      <w:r w:rsidRPr="00B3394B">
        <w:rPr>
          <w:rFonts w:ascii="TH SarabunPSK" w:eastAsia="Sarabun" w:hAnsi="TH SarabunPSK" w:cs="TH SarabunPSK"/>
          <w:b/>
          <w:sz w:val="32"/>
          <w:szCs w:val="32"/>
        </w:rPr>
        <w:t>25</w:t>
      </w:r>
      <w:r w:rsidR="00B3394B" w:rsidRPr="00B3394B">
        <w:rPr>
          <w:rFonts w:ascii="TH SarabunPSK" w:eastAsia="Sarabun" w:hAnsi="TH SarabunPSK" w:cs="TH SarabunPSK" w:hint="cs"/>
          <w:bCs/>
          <w:sz w:val="32"/>
          <w:szCs w:val="32"/>
          <w:cs/>
        </w:rPr>
        <w:t>68</w:t>
      </w:r>
    </w:p>
    <w:p w14:paraId="0A59C9ED" w14:textId="77777777" w:rsidR="00A37ACF" w:rsidRPr="00F3514C" w:rsidRDefault="00F3514C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มหาวิทยาลัยเทคโนโลยีพระจอมเกล้าพระนครเหนือ</w:t>
      </w:r>
    </w:p>
    <w:p w14:paraId="0A59C9EE" w14:textId="77777777" w:rsidR="00A37ACF" w:rsidRPr="00F3514C" w:rsidRDefault="00A37ACF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0A59C9EF" w14:textId="77777777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1.  ชื่อโครงการ : 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>………………………………………………………………………..........................................................</w:t>
      </w:r>
    </w:p>
    <w:p w14:paraId="0A59C9F0" w14:textId="77777777" w:rsidR="00A37ACF" w:rsidRPr="00F3514C" w:rsidRDefault="00A37ACF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0A59C9F1" w14:textId="77777777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2.  หน่วยงานที่รับผิดชอบโครงการ :</w:t>
      </w:r>
    </w:p>
    <w:p w14:paraId="0A59C9F2" w14:textId="77777777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คณะ/สำนัก/วิทยาลัย  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>............................................................................................................................</w:t>
      </w:r>
    </w:p>
    <w:p w14:paraId="0A59C9F3" w14:textId="77777777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ภาควิชา/ศูนย์/ฝ่าย/กอง 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>.........................................................................................................................</w:t>
      </w:r>
    </w:p>
    <w:p w14:paraId="0A59C9F4" w14:textId="77777777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ผู้รับผิดชอบ :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…………………………………………………………………………………………………………………………….</w:t>
      </w:r>
    </w:p>
    <w:p w14:paraId="0A59C9F5" w14:textId="77777777" w:rsidR="00A37ACF" w:rsidRPr="00F3514C" w:rsidRDefault="00A37ACF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0A59C9F6" w14:textId="77777777" w:rsidR="00A37ACF" w:rsidRPr="00F3514C" w:rsidRDefault="00F3514C">
      <w:pPr>
        <w:spacing w:after="0" w:line="240" w:lineRule="auto"/>
        <w:ind w:right="-613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3.  หลักการและเหตุผลของโครงการ</w:t>
      </w:r>
    </w:p>
    <w:p w14:paraId="0A59C9F7" w14:textId="77777777" w:rsidR="00A37ACF" w:rsidRPr="00F3514C" w:rsidRDefault="00F3514C">
      <w:pPr>
        <w:spacing w:after="0" w:line="240" w:lineRule="auto"/>
        <w:ind w:right="-613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sz w:val="32"/>
          <w:szCs w:val="32"/>
        </w:rPr>
        <w:tab/>
        <w:t>.....................................................................................................................................................................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ab/>
      </w:r>
    </w:p>
    <w:p w14:paraId="0A59C9F8" w14:textId="77777777" w:rsidR="00A37ACF" w:rsidRPr="00F3514C" w:rsidRDefault="00F3514C">
      <w:pPr>
        <w:spacing w:after="0" w:line="240" w:lineRule="auto"/>
        <w:ind w:right="-613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...................................................................................................................................................................................</w:t>
      </w:r>
    </w:p>
    <w:p w14:paraId="0A59C9F9" w14:textId="77777777" w:rsidR="00A37ACF" w:rsidRPr="00F3514C" w:rsidRDefault="00A37ACF">
      <w:pPr>
        <w:spacing w:after="0" w:line="240" w:lineRule="auto"/>
        <w:ind w:right="-46"/>
        <w:rPr>
          <w:rFonts w:ascii="TH SarabunPSK" w:eastAsia="Sarabun" w:hAnsi="TH SarabunPSK" w:cs="TH SarabunPSK"/>
          <w:sz w:val="32"/>
          <w:szCs w:val="32"/>
        </w:rPr>
      </w:pPr>
    </w:p>
    <w:p w14:paraId="0A59C9FA" w14:textId="77777777" w:rsidR="00A37ACF" w:rsidRPr="00F3514C" w:rsidRDefault="00F3514C">
      <w:pPr>
        <w:spacing w:after="0" w:line="240" w:lineRule="auto"/>
        <w:ind w:right="-46"/>
        <w:rPr>
          <w:rFonts w:ascii="TH SarabunPSK" w:eastAsia="Sarabun" w:hAnsi="TH SarabunPSK" w:cs="TH SarabunPSK"/>
          <w:b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4.  วัตถุประสงค์</w:t>
      </w:r>
    </w:p>
    <w:p w14:paraId="0A59C9FB" w14:textId="77777777" w:rsidR="00A37ACF" w:rsidRPr="00F3514C" w:rsidRDefault="00F3514C">
      <w:pPr>
        <w:spacing w:after="0" w:line="240" w:lineRule="auto"/>
        <w:ind w:right="-46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    4.1 .................................................................................................................................................................</w:t>
      </w:r>
    </w:p>
    <w:p w14:paraId="0A59C9FC" w14:textId="77777777" w:rsidR="00A37ACF" w:rsidRPr="00F3514C" w:rsidRDefault="00F3514C">
      <w:pPr>
        <w:spacing w:after="0" w:line="240" w:lineRule="auto"/>
        <w:ind w:right="-46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    4.2 .................................................................................................................................................................</w:t>
      </w:r>
    </w:p>
    <w:p w14:paraId="0A59C9FD" w14:textId="77777777" w:rsidR="00A37ACF" w:rsidRPr="00F3514C" w:rsidRDefault="00F3514C">
      <w:pPr>
        <w:spacing w:after="0" w:line="240" w:lineRule="auto"/>
        <w:ind w:right="-46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    4.3 .................................................................................................................................................................</w:t>
      </w:r>
    </w:p>
    <w:p w14:paraId="0A59C9FE" w14:textId="77777777" w:rsidR="00A37ACF" w:rsidRPr="00F3514C" w:rsidRDefault="00A37ACF">
      <w:pPr>
        <w:spacing w:after="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0A59C9FF" w14:textId="77777777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5.  ลักษณะโครงการ/กิจกรรม</w:t>
      </w:r>
    </w:p>
    <w:p w14:paraId="0A59CA00" w14:textId="6809A238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F3514C">
        <w:rPr>
          <w:rFonts w:ascii="Arial" w:eastAsia="Wingdings" w:hAnsi="Arial" w:cs="Arial"/>
          <w:sz w:val="32"/>
          <w:szCs w:val="32"/>
        </w:rPr>
        <w:t>□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โครงการใหม่  </w:t>
      </w:r>
      <w:r w:rsidRPr="00F3514C">
        <w:rPr>
          <w:rFonts w:ascii="Arial" w:eastAsia="Wingdings" w:hAnsi="Arial" w:cs="Arial"/>
          <w:sz w:val="32"/>
          <w:szCs w:val="32"/>
        </w:rPr>
        <w:t>□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820241">
        <w:rPr>
          <w:rFonts w:ascii="TH SarabunPSK" w:eastAsia="Sarabun" w:hAnsi="TH SarabunPSK" w:cs="TH SarabunPSK" w:hint="cs"/>
          <w:sz w:val="32"/>
          <w:szCs w:val="32"/>
          <w:cs/>
        </w:rPr>
        <w:t>โครงการต่อเนื่อง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 </w:t>
      </w:r>
      <w:r w:rsidRPr="00F3514C">
        <w:rPr>
          <w:rFonts w:ascii="Arial" w:eastAsia="Wingdings" w:hAnsi="Arial" w:cs="Arial"/>
          <w:sz w:val="32"/>
          <w:szCs w:val="32"/>
        </w:rPr>
        <w:t>□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งานพัฒนา</w:t>
      </w:r>
    </w:p>
    <w:p w14:paraId="6DE0606E" w14:textId="77777777" w:rsidR="00791A79" w:rsidRDefault="00791A79" w:rsidP="00B3394B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0A59CA1F" w14:textId="6C435352" w:rsidR="00A37ACF" w:rsidRPr="00F3514C" w:rsidRDefault="00F3514C" w:rsidP="00B3394B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6.  ความเชื่อมโยงสอดคล้องกับแผนพัฒนาการศึกษาระดับอุดมศึกษา ฉบับ 13 (พ.ศ. 2566 - 2570) </w:t>
      </w:r>
    </w:p>
    <w:p w14:paraId="0A59CA20" w14:textId="2D1C1A7C" w:rsidR="00A37ACF" w:rsidRPr="00F3514C" w:rsidRDefault="00F3514C" w:rsidP="00820241">
      <w:pPr>
        <w:spacing w:after="0" w:line="240" w:lineRule="auto"/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ประเด็นยุทธศาสตร์ที่ 1 ความเป็นเลิศด้านการจัดการศึกษา</w:t>
      </w:r>
    </w:p>
    <w:p w14:paraId="0A59CA21" w14:textId="1F90DE02" w:rsidR="00A37ACF" w:rsidRPr="00F3514C" w:rsidRDefault="00F3514C">
      <w:pPr>
        <w:spacing w:after="0" w:line="240" w:lineRule="auto"/>
        <w:rPr>
          <w:rFonts w:ascii="TH SarabunPSK" w:eastAsia="Sarabun" w:hAnsi="TH SarabunPSK" w:cs="TH SarabunPSK" w:hint="cs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ab/>
        <w:t>เป้าประสงค์ที่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4448C6">
        <w:rPr>
          <w:rFonts w:ascii="TH SarabunPSK" w:eastAsia="Sarabun" w:hAnsi="TH SarabunPSK" w:cs="TH SarabunPSK" w:hint="cs"/>
          <w:sz w:val="32"/>
          <w:szCs w:val="32"/>
          <w:cs/>
        </w:rPr>
        <w:t>1.2 พัฒนาคุณภาพบัณฑิตและบุคลากรให้มีคุณภาพ มีสมรรถนะ</w:t>
      </w:r>
      <w:r w:rsidR="003E4CE3">
        <w:rPr>
          <w:rFonts w:ascii="TH SarabunPSK" w:eastAsia="Sarabun" w:hAnsi="TH SarabunPSK" w:cs="TH SarabunPSK" w:hint="cs"/>
          <w:sz w:val="32"/>
          <w:szCs w:val="32"/>
          <w:cs/>
        </w:rPr>
        <w:t>ตามมาตรฐาน อาชีพในศตวรรษที่ 21</w:t>
      </w:r>
    </w:p>
    <w:p w14:paraId="0A59CA22" w14:textId="34839CAC" w:rsidR="00A37ACF" w:rsidRDefault="00F3514C" w:rsidP="00C96BFB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="002B3785" w:rsidRPr="00F3514C">
        <w:rPr>
          <w:rFonts w:ascii="Arial" w:eastAsia="Wingdings" w:hAnsi="Arial" w:cs="Arial"/>
          <w:sz w:val="32"/>
          <w:szCs w:val="32"/>
        </w:rPr>
        <w:t>□</w:t>
      </w:r>
      <w:r w:rsidR="002B3785" w:rsidRPr="00F3514C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2B3785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</w:t>
      </w: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กลยุทธ์ที่ </w:t>
      </w:r>
      <w:r w:rsidR="002B3785">
        <w:rPr>
          <w:rFonts w:ascii="TH SarabunPSK" w:eastAsia="Sarabun" w:hAnsi="TH SarabunPSK" w:cs="TH SarabunPSK" w:hint="cs"/>
          <w:sz w:val="32"/>
          <w:szCs w:val="32"/>
          <w:cs/>
        </w:rPr>
        <w:t xml:space="preserve">4 </w:t>
      </w:r>
      <w:r w:rsidR="00C96BFB" w:rsidRPr="00C96BFB">
        <w:rPr>
          <w:rFonts w:ascii="TH SarabunPSK" w:eastAsia="Sarabun" w:hAnsi="TH SarabunPSK" w:cs="TH SarabunPSK" w:hint="cs"/>
          <w:sz w:val="32"/>
          <w:szCs w:val="32"/>
          <w:cs/>
        </w:rPr>
        <w:t>พัฒนาอาจารย์และบุคลากรให้มีศักยภาพด้านการศึกษาและกิจกรรมนักศึกษา</w:t>
      </w:r>
      <w:r w:rsidR="00C96BFB" w:rsidRPr="00C96BF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C96BFB" w:rsidRPr="00C96BFB">
        <w:rPr>
          <w:rFonts w:ascii="TH SarabunPSK" w:eastAsia="Sarabun" w:hAnsi="TH SarabunPSK" w:cs="TH SarabunPSK" w:hint="cs"/>
          <w:sz w:val="32"/>
          <w:szCs w:val="32"/>
          <w:cs/>
        </w:rPr>
        <w:t>โดยให้มีทักษะในศตวรรษที่</w:t>
      </w:r>
      <w:r w:rsidR="00C96BFB" w:rsidRPr="00C96BFB">
        <w:rPr>
          <w:rFonts w:ascii="TH SarabunPSK" w:eastAsia="Sarabun" w:hAnsi="TH SarabunPSK" w:cs="TH SarabunPSK"/>
          <w:sz w:val="32"/>
          <w:szCs w:val="32"/>
          <w:cs/>
        </w:rPr>
        <w:t xml:space="preserve"> 21(21</w:t>
      </w:r>
      <w:r w:rsidR="00C96BFB" w:rsidRPr="00C96BFB">
        <w:rPr>
          <w:rFonts w:ascii="TH SarabunPSK" w:eastAsia="Sarabun" w:hAnsi="TH SarabunPSK" w:cs="TH SarabunPSK"/>
          <w:sz w:val="32"/>
          <w:szCs w:val="32"/>
        </w:rPr>
        <w:t>st Century Skills)</w:t>
      </w:r>
      <w:r w:rsidR="00C96BFB" w:rsidRPr="00C96BFB">
        <w:rPr>
          <w:rFonts w:ascii="TH SarabunPSK" w:eastAsia="Sarabun" w:hAnsi="TH SarabunPSK" w:cs="TH SarabunPSK" w:hint="cs"/>
          <w:sz w:val="32"/>
          <w:szCs w:val="32"/>
          <w:cs/>
        </w:rPr>
        <w:t>ความเป็นผู้ประกอบการ</w:t>
      </w:r>
      <w:r w:rsidR="00C96BFB" w:rsidRPr="00C96BFB">
        <w:rPr>
          <w:rFonts w:ascii="TH SarabunPSK" w:eastAsia="Sarabun" w:hAnsi="TH SarabunPSK" w:cs="TH SarabunPSK"/>
          <w:sz w:val="32"/>
          <w:szCs w:val="32"/>
          <w:cs/>
        </w:rPr>
        <w:t>(</w:t>
      </w:r>
      <w:r w:rsidR="00C96BFB" w:rsidRPr="00C96BFB">
        <w:rPr>
          <w:rFonts w:ascii="TH SarabunPSK" w:eastAsia="Sarabun" w:hAnsi="TH SarabunPSK" w:cs="TH SarabunPSK"/>
          <w:sz w:val="32"/>
          <w:szCs w:val="32"/>
        </w:rPr>
        <w:t>Entrepreneurship)</w:t>
      </w:r>
      <w:r w:rsidR="00C96BFB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C96BFB" w:rsidRPr="00C96BFB">
        <w:rPr>
          <w:rFonts w:ascii="TH SarabunPSK" w:eastAsia="Sarabun" w:hAnsi="TH SarabunPSK" w:cs="TH SarabunPSK" w:hint="cs"/>
          <w:sz w:val="32"/>
          <w:szCs w:val="32"/>
          <w:cs/>
        </w:rPr>
        <w:t>ความเป็นสากล</w:t>
      </w:r>
      <w:r w:rsidR="00C96BFB" w:rsidRPr="00C96BFB">
        <w:rPr>
          <w:rFonts w:ascii="TH SarabunPSK" w:eastAsia="Sarabun" w:hAnsi="TH SarabunPSK" w:cs="TH SarabunPSK"/>
          <w:sz w:val="32"/>
          <w:szCs w:val="32"/>
          <w:cs/>
        </w:rPr>
        <w:t>(</w:t>
      </w:r>
      <w:r w:rsidR="00C96BFB" w:rsidRPr="00C96BFB">
        <w:rPr>
          <w:rFonts w:ascii="TH SarabunPSK" w:eastAsia="Sarabun" w:hAnsi="TH SarabunPSK" w:cs="TH SarabunPSK"/>
          <w:sz w:val="32"/>
          <w:szCs w:val="32"/>
        </w:rPr>
        <w:t>Internationalization)</w:t>
      </w:r>
      <w:r w:rsidR="00C96BFB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C96BFB" w:rsidRPr="00C96BFB">
        <w:rPr>
          <w:rFonts w:ascii="TH SarabunPSK" w:eastAsia="Sarabun" w:hAnsi="TH SarabunPSK" w:cs="TH SarabunPSK" w:hint="cs"/>
          <w:sz w:val="32"/>
          <w:szCs w:val="32"/>
          <w:cs/>
        </w:rPr>
        <w:t>การบริหารการศึกษาและการพัฒนาคุณภาพการศึกษา</w:t>
      </w:r>
    </w:p>
    <w:p w14:paraId="4BCBD7D7" w14:textId="6EB1D6E3" w:rsidR="00C96BFB" w:rsidRDefault="00C96BFB" w:rsidP="00D324CE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Arial" w:eastAsia="Wingdings" w:hAnsi="Arial" w:cs="Arial"/>
          <w:sz w:val="32"/>
          <w:szCs w:val="32"/>
        </w:rPr>
        <w:t>□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</w:t>
      </w: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กลยุทธ์ที่ </w:t>
      </w:r>
      <w:r w:rsidR="00E46F9E">
        <w:rPr>
          <w:rFonts w:ascii="TH SarabunPSK" w:eastAsia="Sarabun" w:hAnsi="TH SarabunPSK" w:cs="TH SarabunPSK" w:hint="cs"/>
          <w:sz w:val="32"/>
          <w:szCs w:val="32"/>
          <w:cs/>
        </w:rPr>
        <w:t>5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E46F9E" w:rsidRPr="00E46F9E">
        <w:rPr>
          <w:rFonts w:ascii="TH SarabunPSK" w:eastAsia="Sarabun" w:hAnsi="TH SarabunPSK" w:cs="TH SarabunPSK" w:hint="cs"/>
          <w:sz w:val="32"/>
          <w:szCs w:val="32"/>
          <w:cs/>
        </w:rPr>
        <w:t>ส่งเสริมให้ผู้เรียนเป็นผู้ประกอบการด้านเทคโนโลยี</w:t>
      </w:r>
      <w:r w:rsidR="00D324CE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E46F9E" w:rsidRPr="00E46F9E">
        <w:rPr>
          <w:rFonts w:ascii="TH SarabunPSK" w:eastAsia="Sarabun" w:hAnsi="TH SarabunPSK" w:cs="TH SarabunPSK"/>
          <w:sz w:val="32"/>
          <w:szCs w:val="32"/>
          <w:cs/>
        </w:rPr>
        <w:t>(</w:t>
      </w:r>
      <w:r w:rsidR="00E46F9E" w:rsidRPr="00E46F9E">
        <w:rPr>
          <w:rFonts w:ascii="TH SarabunPSK" w:eastAsia="Sarabun" w:hAnsi="TH SarabunPSK" w:cs="TH SarabunPSK"/>
          <w:sz w:val="32"/>
          <w:szCs w:val="32"/>
        </w:rPr>
        <w:t>Technopreneurship)</w:t>
      </w:r>
      <w:r w:rsidR="00D324CE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E46F9E" w:rsidRPr="00E46F9E">
        <w:rPr>
          <w:rFonts w:ascii="TH SarabunPSK" w:eastAsia="Sarabun" w:hAnsi="TH SarabunPSK" w:cs="TH SarabunPSK" w:hint="cs"/>
          <w:sz w:val="32"/>
          <w:szCs w:val="32"/>
          <w:cs/>
        </w:rPr>
        <w:t>ผู้สร้างสรรค์นวัตกรรมมีทักษะชีวิต</w:t>
      </w:r>
      <w:r w:rsidR="00E46F9E" w:rsidRPr="00E46F9E">
        <w:rPr>
          <w:rFonts w:ascii="TH SarabunPSK" w:eastAsia="Sarabun" w:hAnsi="TH SarabunPSK" w:cs="TH SarabunPSK"/>
          <w:sz w:val="32"/>
          <w:szCs w:val="32"/>
          <w:cs/>
        </w:rPr>
        <w:t xml:space="preserve"> (</w:t>
      </w:r>
      <w:r w:rsidR="00E46F9E" w:rsidRPr="00E46F9E">
        <w:rPr>
          <w:rFonts w:ascii="TH SarabunPSK" w:eastAsia="Sarabun" w:hAnsi="TH SarabunPSK" w:cs="TH SarabunPSK"/>
          <w:sz w:val="32"/>
          <w:szCs w:val="32"/>
        </w:rPr>
        <w:t>Soft Skills)</w:t>
      </w:r>
      <w:r w:rsidR="00D324CE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E46F9E" w:rsidRPr="00E46F9E">
        <w:rPr>
          <w:rFonts w:ascii="TH SarabunPSK" w:eastAsia="Sarabun" w:hAnsi="TH SarabunPSK" w:cs="TH SarabunPSK" w:hint="cs"/>
          <w:sz w:val="32"/>
          <w:szCs w:val="32"/>
          <w:cs/>
        </w:rPr>
        <w:t>ทักษะในศตวรรษที่</w:t>
      </w:r>
      <w:r w:rsidR="00E46F9E" w:rsidRPr="00E46F9E">
        <w:rPr>
          <w:rFonts w:ascii="TH SarabunPSK" w:eastAsia="Sarabun" w:hAnsi="TH SarabunPSK" w:cs="TH SarabunPSK"/>
          <w:sz w:val="32"/>
          <w:szCs w:val="32"/>
          <w:cs/>
        </w:rPr>
        <w:t xml:space="preserve"> 21</w:t>
      </w:r>
      <w:r w:rsidR="00D324CE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E46F9E" w:rsidRPr="00E46F9E">
        <w:rPr>
          <w:rFonts w:ascii="TH SarabunPSK" w:eastAsia="Sarabun" w:hAnsi="TH SarabunPSK" w:cs="TH SarabunPSK"/>
          <w:sz w:val="32"/>
          <w:szCs w:val="32"/>
          <w:cs/>
        </w:rPr>
        <w:t>(21</w:t>
      </w:r>
      <w:r w:rsidR="00E46F9E" w:rsidRPr="00E46F9E">
        <w:rPr>
          <w:rFonts w:ascii="TH SarabunPSK" w:eastAsia="Sarabun" w:hAnsi="TH SarabunPSK" w:cs="TH SarabunPSK"/>
          <w:sz w:val="32"/>
          <w:szCs w:val="32"/>
        </w:rPr>
        <w:t>st Century Skills)</w:t>
      </w:r>
    </w:p>
    <w:p w14:paraId="55A1DFE7" w14:textId="77777777" w:rsidR="006C10B5" w:rsidRPr="00C96BFB" w:rsidRDefault="006C10B5" w:rsidP="00D324CE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0A59CA2C" w14:textId="77777777" w:rsidR="00A37ACF" w:rsidRDefault="00A37ACF">
      <w:pPr>
        <w:spacing w:after="0" w:line="240" w:lineRule="auto"/>
        <w:ind w:right="-46"/>
        <w:rPr>
          <w:rFonts w:ascii="TH SarabunPSK" w:eastAsia="Sarabun" w:hAnsi="TH SarabunPSK" w:cs="TH SarabunPSK"/>
          <w:sz w:val="32"/>
          <w:szCs w:val="32"/>
        </w:rPr>
      </w:pPr>
    </w:p>
    <w:p w14:paraId="0A59CA2D" w14:textId="77777777" w:rsidR="00A37ACF" w:rsidRPr="00F3514C" w:rsidRDefault="00F3514C">
      <w:pPr>
        <w:spacing w:after="0" w:line="240" w:lineRule="auto"/>
        <w:ind w:right="-46"/>
        <w:rPr>
          <w:rFonts w:ascii="TH SarabunPSK" w:eastAsia="Sarabun" w:hAnsi="TH SarabunPSK" w:cs="TH SarabunPSK"/>
          <w:b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lastRenderedPageBreak/>
        <w:t xml:space="preserve">7.  ตัวชี้วัดความสำเร็จระดับโครงการ (Output/Outcome) และ ค่าเป้าหมาย 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>(ระบุหน่วยนับ)</w:t>
      </w:r>
    </w:p>
    <w:tbl>
      <w:tblPr>
        <w:tblStyle w:val="a1"/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1559"/>
        <w:gridCol w:w="1587"/>
      </w:tblGrid>
      <w:tr w:rsidR="00A37ACF" w:rsidRPr="00F3514C" w14:paraId="0A59CA31" w14:textId="77777777">
        <w:trPr>
          <w:tblHeader/>
        </w:trPr>
        <w:tc>
          <w:tcPr>
            <w:tcW w:w="6096" w:type="dxa"/>
          </w:tcPr>
          <w:p w14:paraId="0A59CA2E" w14:textId="77777777" w:rsidR="00A37ACF" w:rsidRPr="00F3514C" w:rsidRDefault="00F3514C">
            <w:pPr>
              <w:spacing w:after="0" w:line="240" w:lineRule="auto"/>
              <w:ind w:right="-46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ตัวชี้วัดความสำเร็จ</w:t>
            </w:r>
          </w:p>
        </w:tc>
        <w:tc>
          <w:tcPr>
            <w:tcW w:w="1559" w:type="dxa"/>
          </w:tcPr>
          <w:p w14:paraId="0A59CA2F" w14:textId="77777777" w:rsidR="00A37ACF" w:rsidRPr="00F3514C" w:rsidRDefault="00F3514C">
            <w:pPr>
              <w:spacing w:after="0" w:line="240" w:lineRule="auto"/>
              <w:ind w:right="-46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หน่วยนับ</w:t>
            </w:r>
          </w:p>
        </w:tc>
        <w:tc>
          <w:tcPr>
            <w:tcW w:w="1587" w:type="dxa"/>
          </w:tcPr>
          <w:p w14:paraId="0A59CA30" w14:textId="77777777" w:rsidR="00A37ACF" w:rsidRPr="00F3514C" w:rsidRDefault="00F3514C">
            <w:pPr>
              <w:spacing w:after="0" w:line="240" w:lineRule="auto"/>
              <w:ind w:right="-46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ค่าเป้าหมาย</w:t>
            </w:r>
          </w:p>
        </w:tc>
      </w:tr>
      <w:tr w:rsidR="00A37ACF" w:rsidRPr="00F3514C" w14:paraId="0A59CA35" w14:textId="77777777">
        <w:tc>
          <w:tcPr>
            <w:tcW w:w="6096" w:type="dxa"/>
          </w:tcPr>
          <w:p w14:paraId="0A59CA32" w14:textId="77777777" w:rsidR="00A37ACF" w:rsidRPr="00F3514C" w:rsidRDefault="00F3514C">
            <w:pPr>
              <w:spacing w:after="0" w:line="240" w:lineRule="auto"/>
              <w:ind w:right="-46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1. </w:t>
            </w:r>
          </w:p>
        </w:tc>
        <w:tc>
          <w:tcPr>
            <w:tcW w:w="1559" w:type="dxa"/>
          </w:tcPr>
          <w:p w14:paraId="0A59CA33" w14:textId="77777777" w:rsidR="00A37ACF" w:rsidRPr="00F3514C" w:rsidRDefault="00A37ACF">
            <w:pPr>
              <w:spacing w:after="0" w:line="240" w:lineRule="auto"/>
              <w:ind w:right="-46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87" w:type="dxa"/>
          </w:tcPr>
          <w:p w14:paraId="0A59CA34" w14:textId="77777777" w:rsidR="00A37ACF" w:rsidRPr="00F3514C" w:rsidRDefault="00A37ACF">
            <w:pPr>
              <w:spacing w:after="0" w:line="240" w:lineRule="auto"/>
              <w:ind w:right="-46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7ACF" w:rsidRPr="00F3514C" w14:paraId="0A59CA39" w14:textId="77777777">
        <w:tc>
          <w:tcPr>
            <w:tcW w:w="6096" w:type="dxa"/>
          </w:tcPr>
          <w:p w14:paraId="0A59CA36" w14:textId="77777777" w:rsidR="00A37ACF" w:rsidRPr="00F3514C" w:rsidRDefault="00F3514C">
            <w:pPr>
              <w:spacing w:after="0" w:line="240" w:lineRule="auto"/>
              <w:ind w:right="-46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2. </w:t>
            </w:r>
          </w:p>
        </w:tc>
        <w:tc>
          <w:tcPr>
            <w:tcW w:w="1559" w:type="dxa"/>
          </w:tcPr>
          <w:p w14:paraId="0A59CA37" w14:textId="77777777" w:rsidR="00A37ACF" w:rsidRPr="00F3514C" w:rsidRDefault="00A37ACF">
            <w:pPr>
              <w:spacing w:after="0" w:line="240" w:lineRule="auto"/>
              <w:ind w:right="-46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87" w:type="dxa"/>
          </w:tcPr>
          <w:p w14:paraId="0A59CA38" w14:textId="77777777" w:rsidR="00A37ACF" w:rsidRPr="00F3514C" w:rsidRDefault="00A37ACF">
            <w:pPr>
              <w:spacing w:after="0" w:line="240" w:lineRule="auto"/>
              <w:ind w:right="-46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7ACF" w:rsidRPr="00F3514C" w14:paraId="0A59CA3D" w14:textId="77777777">
        <w:tc>
          <w:tcPr>
            <w:tcW w:w="6096" w:type="dxa"/>
          </w:tcPr>
          <w:p w14:paraId="0A59CA3A" w14:textId="77777777" w:rsidR="00A37ACF" w:rsidRPr="00F3514C" w:rsidRDefault="00F3514C">
            <w:pPr>
              <w:spacing w:after="0" w:line="240" w:lineRule="auto"/>
              <w:ind w:right="-46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3.</w:t>
            </w:r>
          </w:p>
        </w:tc>
        <w:tc>
          <w:tcPr>
            <w:tcW w:w="1559" w:type="dxa"/>
          </w:tcPr>
          <w:p w14:paraId="0A59CA3B" w14:textId="77777777" w:rsidR="00A37ACF" w:rsidRPr="00F3514C" w:rsidRDefault="00A37ACF">
            <w:pPr>
              <w:spacing w:after="0" w:line="240" w:lineRule="auto"/>
              <w:ind w:right="-46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87" w:type="dxa"/>
          </w:tcPr>
          <w:p w14:paraId="0A59CA3C" w14:textId="77777777" w:rsidR="00A37ACF" w:rsidRPr="00F3514C" w:rsidRDefault="00A37ACF">
            <w:pPr>
              <w:spacing w:after="0" w:line="240" w:lineRule="auto"/>
              <w:ind w:right="-46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0A59CA3E" w14:textId="77777777" w:rsidR="00A37ACF" w:rsidRPr="00F3514C" w:rsidRDefault="00A37ACF">
      <w:pPr>
        <w:spacing w:after="0" w:line="240" w:lineRule="auto"/>
        <w:ind w:right="-46"/>
        <w:rPr>
          <w:rFonts w:ascii="TH SarabunPSK" w:eastAsia="Sarabun" w:hAnsi="TH SarabunPSK" w:cs="TH SarabunPSK"/>
          <w:b/>
          <w:sz w:val="32"/>
          <w:szCs w:val="32"/>
        </w:rPr>
      </w:pPr>
    </w:p>
    <w:p w14:paraId="0A59CA3F" w14:textId="77777777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8.  การบูร</w:t>
      </w:r>
      <w:r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ณาการโครงการที่สนับสนุนส่งเสริมกับพันธกิจหลักของมหาวิทยาลัย</w:t>
      </w:r>
    </w:p>
    <w:p w14:paraId="0A59CA40" w14:textId="77777777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3514C">
        <w:rPr>
          <w:rFonts w:ascii="Arial" w:eastAsia="Wingdings" w:hAnsi="Arial" w:cs="Arial"/>
          <w:color w:val="000000"/>
          <w:sz w:val="32"/>
          <w:szCs w:val="32"/>
        </w:rPr>
        <w:t>□</w:t>
      </w:r>
      <w:r w:rsidRPr="00F3514C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 บูรณาการกับการเรียนการสอน วิชา ..................................................  คณะ ......................................</w:t>
      </w:r>
    </w:p>
    <w:p w14:paraId="0A59CA41" w14:textId="77777777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Arial" w:eastAsia="Wingdings" w:hAnsi="Arial" w:cs="Arial"/>
          <w:sz w:val="32"/>
          <w:szCs w:val="32"/>
        </w:rPr>
        <w:t>□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 บูรณาการกับงานวิจัย เรื่อง ................................................................  คณะ ......................................</w:t>
      </w:r>
    </w:p>
    <w:p w14:paraId="0A59CA42" w14:textId="77777777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Arial" w:eastAsia="Wingdings" w:hAnsi="Arial" w:cs="Arial"/>
          <w:sz w:val="32"/>
          <w:szCs w:val="32"/>
        </w:rPr>
        <w:t>□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 บูรณาการกับงานบริการวิชาการ เรื่อง ...............................................  คณะ ......................................</w:t>
      </w:r>
    </w:p>
    <w:p w14:paraId="0A59CA43" w14:textId="77777777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Arial" w:eastAsia="Wingdings" w:hAnsi="Arial" w:cs="Arial"/>
          <w:sz w:val="32"/>
          <w:szCs w:val="32"/>
        </w:rPr>
        <w:t>□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 บูรณาการกับงานทำนุบำรุงศิลปวัฒนธรรม เรื่อง ...............................  คณะ ......................................</w:t>
      </w:r>
    </w:p>
    <w:p w14:paraId="0A59CA44" w14:textId="77777777" w:rsidR="00A37ACF" w:rsidRPr="00F3514C" w:rsidRDefault="00F3514C">
      <w:pPr>
        <w:spacing w:after="0" w:line="240" w:lineRule="auto"/>
        <w:ind w:right="-613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Arial" w:eastAsia="Wingdings" w:hAnsi="Arial" w:cs="Arial"/>
          <w:sz w:val="32"/>
          <w:szCs w:val="32"/>
        </w:rPr>
        <w:t>□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 อื่น ๆ (บูรณาการโครงการระหว่างหน่วยงาน/โครงการ : ระบุชื่อหน่วยงาน/โครงการ ที่มีการบูรณาการ)</w:t>
      </w:r>
    </w:p>
    <w:p w14:paraId="0A59CA45" w14:textId="77777777" w:rsidR="00A37ACF" w:rsidRPr="00F3514C" w:rsidRDefault="00F3514C">
      <w:pPr>
        <w:spacing w:after="0" w:line="240" w:lineRule="auto"/>
        <w:ind w:right="-613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          ................................................................................................................................................................</w:t>
      </w:r>
    </w:p>
    <w:p w14:paraId="0A59CA46" w14:textId="77777777" w:rsidR="00A37ACF" w:rsidRPr="00F3514C" w:rsidRDefault="00A37ACF">
      <w:pPr>
        <w:spacing w:after="0" w:line="240" w:lineRule="auto"/>
        <w:ind w:right="-46"/>
        <w:rPr>
          <w:rFonts w:ascii="TH SarabunPSK" w:eastAsia="Sarabun" w:hAnsi="TH SarabunPSK" w:cs="TH SarabunPSK"/>
          <w:b/>
          <w:sz w:val="32"/>
          <w:szCs w:val="32"/>
        </w:rPr>
      </w:pPr>
    </w:p>
    <w:p w14:paraId="0A59CA47" w14:textId="77777777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9.  กลุ่มเป้าหมาย 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(ระบุกลุ่มเป้าหมายและจำนวนกลุ่มเป้าหมายที่เข้าร่วมโครงการ)                        </w:t>
      </w:r>
    </w:p>
    <w:tbl>
      <w:tblPr>
        <w:tblStyle w:val="a2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  <w:gridCol w:w="1276"/>
      </w:tblGrid>
      <w:tr w:rsidR="00A37ACF" w:rsidRPr="00F3514C" w14:paraId="0A59CA4A" w14:textId="77777777">
        <w:tc>
          <w:tcPr>
            <w:tcW w:w="8784" w:type="dxa"/>
          </w:tcPr>
          <w:p w14:paraId="0A59CA48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กลุ่มเป้าหมาย</w:t>
            </w:r>
          </w:p>
        </w:tc>
        <w:tc>
          <w:tcPr>
            <w:tcW w:w="1276" w:type="dxa"/>
          </w:tcPr>
          <w:p w14:paraId="0A59CA49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จำนวน(คน)</w:t>
            </w:r>
          </w:p>
        </w:tc>
      </w:tr>
      <w:tr w:rsidR="00A37ACF" w:rsidRPr="00F3514C" w14:paraId="0A59CA4D" w14:textId="77777777">
        <w:tc>
          <w:tcPr>
            <w:tcW w:w="8784" w:type="dxa"/>
          </w:tcPr>
          <w:p w14:paraId="0A59CA4B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1.</w:t>
            </w:r>
          </w:p>
        </w:tc>
        <w:tc>
          <w:tcPr>
            <w:tcW w:w="1276" w:type="dxa"/>
          </w:tcPr>
          <w:p w14:paraId="0A59CA4C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7ACF" w:rsidRPr="00F3514C" w14:paraId="0A59CA50" w14:textId="77777777">
        <w:tc>
          <w:tcPr>
            <w:tcW w:w="8784" w:type="dxa"/>
          </w:tcPr>
          <w:p w14:paraId="0A59CA4E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2.</w:t>
            </w:r>
          </w:p>
        </w:tc>
        <w:tc>
          <w:tcPr>
            <w:tcW w:w="1276" w:type="dxa"/>
          </w:tcPr>
          <w:p w14:paraId="0A59CA4F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7ACF" w:rsidRPr="00F3514C" w14:paraId="0A59CA53" w14:textId="77777777">
        <w:tc>
          <w:tcPr>
            <w:tcW w:w="8784" w:type="dxa"/>
          </w:tcPr>
          <w:p w14:paraId="0A59CA51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3.</w:t>
            </w:r>
          </w:p>
        </w:tc>
        <w:tc>
          <w:tcPr>
            <w:tcW w:w="1276" w:type="dxa"/>
          </w:tcPr>
          <w:p w14:paraId="0A59CA52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5932EE58" w14:textId="77777777" w:rsidR="00791A79" w:rsidRDefault="00791A7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0A59CA54" w14:textId="32289041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10.  ขั้นตอนการดำเนินการ :</w:t>
      </w:r>
    </w:p>
    <w:tbl>
      <w:tblPr>
        <w:tblStyle w:val="a3"/>
        <w:tblW w:w="9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6"/>
        <w:gridCol w:w="571"/>
        <w:gridCol w:w="583"/>
        <w:gridCol w:w="553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A37ACF" w:rsidRPr="00F3514C" w14:paraId="0A59CA58" w14:textId="77777777">
        <w:trPr>
          <w:trHeight w:val="340"/>
          <w:tblHeader/>
        </w:trPr>
        <w:tc>
          <w:tcPr>
            <w:tcW w:w="2977" w:type="dxa"/>
            <w:vMerge w:val="restart"/>
            <w:vAlign w:val="center"/>
          </w:tcPr>
          <w:p w14:paraId="0A59CA55" w14:textId="00586F2E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ขั้นตอนการดำเนินการ</w:t>
            </w:r>
            <w:r w:rsidR="005C7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รายการกิจกรรม</w:t>
            </w:r>
          </w:p>
        </w:tc>
        <w:tc>
          <w:tcPr>
            <w:tcW w:w="1707" w:type="dxa"/>
            <w:gridSpan w:val="3"/>
            <w:tcBorders>
              <w:bottom w:val="single" w:sz="4" w:space="0" w:color="000000"/>
            </w:tcBorders>
            <w:vAlign w:val="center"/>
          </w:tcPr>
          <w:p w14:paraId="0A59CA56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พ.ศ. 256......</w:t>
            </w:r>
          </w:p>
        </w:tc>
        <w:tc>
          <w:tcPr>
            <w:tcW w:w="5226" w:type="dxa"/>
            <w:gridSpan w:val="9"/>
            <w:tcBorders>
              <w:bottom w:val="single" w:sz="4" w:space="0" w:color="000000"/>
            </w:tcBorders>
            <w:vAlign w:val="center"/>
          </w:tcPr>
          <w:p w14:paraId="0A59CA57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พ.ศ. 256......</w:t>
            </w:r>
          </w:p>
        </w:tc>
      </w:tr>
      <w:tr w:rsidR="00A37ACF" w:rsidRPr="00F3514C" w14:paraId="0A59CA66" w14:textId="77777777">
        <w:trPr>
          <w:trHeight w:val="340"/>
          <w:tblHeader/>
        </w:trPr>
        <w:tc>
          <w:tcPr>
            <w:tcW w:w="2977" w:type="dxa"/>
            <w:vMerge/>
            <w:vAlign w:val="center"/>
          </w:tcPr>
          <w:p w14:paraId="0A59CA59" w14:textId="77777777" w:rsidR="00A37ACF" w:rsidRPr="00F3514C" w:rsidRDefault="00A37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000000"/>
            </w:tcBorders>
            <w:vAlign w:val="center"/>
          </w:tcPr>
          <w:p w14:paraId="0A59CA5A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ต.ค.</w:t>
            </w:r>
          </w:p>
        </w:tc>
        <w:tc>
          <w:tcPr>
            <w:tcW w:w="583" w:type="dxa"/>
            <w:tcBorders>
              <w:top w:val="single" w:sz="4" w:space="0" w:color="000000"/>
            </w:tcBorders>
            <w:vAlign w:val="center"/>
          </w:tcPr>
          <w:p w14:paraId="0A59CA5B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พ.ย.</w:t>
            </w:r>
          </w:p>
        </w:tc>
        <w:tc>
          <w:tcPr>
            <w:tcW w:w="553" w:type="dxa"/>
            <w:tcBorders>
              <w:top w:val="single" w:sz="4" w:space="0" w:color="000000"/>
            </w:tcBorders>
            <w:vAlign w:val="center"/>
          </w:tcPr>
          <w:p w14:paraId="0A59CA5C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ธ.ค.</w:t>
            </w:r>
          </w:p>
        </w:tc>
        <w:tc>
          <w:tcPr>
            <w:tcW w:w="57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A59CA5D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ม.ค.</w:t>
            </w:r>
          </w:p>
        </w:tc>
        <w:tc>
          <w:tcPr>
            <w:tcW w:w="5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A59CA5E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ก.พ.</w:t>
            </w:r>
          </w:p>
        </w:tc>
        <w:tc>
          <w:tcPr>
            <w:tcW w:w="57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A59CA5F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มี.ค.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A59CA60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เม.ย.</w:t>
            </w:r>
          </w:p>
        </w:tc>
        <w:tc>
          <w:tcPr>
            <w:tcW w:w="589" w:type="dxa"/>
            <w:tcBorders>
              <w:top w:val="single" w:sz="4" w:space="0" w:color="000000"/>
            </w:tcBorders>
            <w:vAlign w:val="center"/>
          </w:tcPr>
          <w:p w14:paraId="0A59CA61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พ.ค.</w:t>
            </w:r>
          </w:p>
        </w:tc>
        <w:tc>
          <w:tcPr>
            <w:tcW w:w="568" w:type="dxa"/>
            <w:tcBorders>
              <w:top w:val="single" w:sz="4" w:space="0" w:color="000000"/>
            </w:tcBorders>
            <w:vAlign w:val="center"/>
          </w:tcPr>
          <w:p w14:paraId="0A59CA62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มิ.ย.</w:t>
            </w:r>
          </w:p>
        </w:tc>
        <w:tc>
          <w:tcPr>
            <w:tcW w:w="569" w:type="dxa"/>
            <w:tcBorders>
              <w:top w:val="single" w:sz="4" w:space="0" w:color="000000"/>
            </w:tcBorders>
            <w:vAlign w:val="center"/>
          </w:tcPr>
          <w:p w14:paraId="0A59CA63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ก.ค.</w:t>
            </w:r>
          </w:p>
        </w:tc>
        <w:tc>
          <w:tcPr>
            <w:tcW w:w="568" w:type="dxa"/>
            <w:tcBorders>
              <w:top w:val="single" w:sz="4" w:space="0" w:color="000000"/>
            </w:tcBorders>
            <w:vAlign w:val="center"/>
          </w:tcPr>
          <w:p w14:paraId="0A59CA64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ส.ค.</w:t>
            </w:r>
          </w:p>
        </w:tc>
        <w:tc>
          <w:tcPr>
            <w:tcW w:w="564" w:type="dxa"/>
            <w:tcBorders>
              <w:top w:val="single" w:sz="4" w:space="0" w:color="000000"/>
            </w:tcBorders>
            <w:vAlign w:val="center"/>
          </w:tcPr>
          <w:p w14:paraId="0A59CA65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ก.ย.</w:t>
            </w:r>
          </w:p>
        </w:tc>
      </w:tr>
      <w:tr w:rsidR="00A37ACF" w:rsidRPr="00F3514C" w14:paraId="0A59CA74" w14:textId="77777777">
        <w:tc>
          <w:tcPr>
            <w:tcW w:w="2977" w:type="dxa"/>
          </w:tcPr>
          <w:p w14:paraId="0A59CA67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1.</w:t>
            </w:r>
          </w:p>
        </w:tc>
        <w:tc>
          <w:tcPr>
            <w:tcW w:w="571" w:type="dxa"/>
          </w:tcPr>
          <w:p w14:paraId="0A59CA68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14:paraId="0A59CA69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14:paraId="0A59CA6A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4" w:space="0" w:color="000000"/>
            </w:tcBorders>
          </w:tcPr>
          <w:p w14:paraId="0A59CA6B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right w:val="single" w:sz="4" w:space="0" w:color="000000"/>
            </w:tcBorders>
          </w:tcPr>
          <w:p w14:paraId="0A59CA6C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4" w:space="0" w:color="000000"/>
            </w:tcBorders>
          </w:tcPr>
          <w:p w14:paraId="0A59CA6D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  <w:tcBorders>
              <w:left w:val="single" w:sz="4" w:space="0" w:color="000000"/>
            </w:tcBorders>
          </w:tcPr>
          <w:p w14:paraId="0A59CA6E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14:paraId="0A59CA6F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0A59CA70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14:paraId="0A59CA71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0A59CA72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0A59CA73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7ACF" w:rsidRPr="00F3514C" w14:paraId="0A59CA82" w14:textId="77777777">
        <w:tc>
          <w:tcPr>
            <w:tcW w:w="2977" w:type="dxa"/>
          </w:tcPr>
          <w:p w14:paraId="0A59CA75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2.</w:t>
            </w:r>
          </w:p>
        </w:tc>
        <w:tc>
          <w:tcPr>
            <w:tcW w:w="571" w:type="dxa"/>
          </w:tcPr>
          <w:p w14:paraId="0A59CA76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14:paraId="0A59CA77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14:paraId="0A59CA78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4" w:space="0" w:color="000000"/>
            </w:tcBorders>
          </w:tcPr>
          <w:p w14:paraId="0A59CA79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right w:val="single" w:sz="4" w:space="0" w:color="000000"/>
            </w:tcBorders>
          </w:tcPr>
          <w:p w14:paraId="0A59CA7A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4" w:space="0" w:color="000000"/>
            </w:tcBorders>
          </w:tcPr>
          <w:p w14:paraId="0A59CA7B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  <w:tcBorders>
              <w:left w:val="single" w:sz="4" w:space="0" w:color="000000"/>
            </w:tcBorders>
          </w:tcPr>
          <w:p w14:paraId="0A59CA7C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14:paraId="0A59CA7D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0A59CA7E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14:paraId="0A59CA7F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0A59CA80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0A59CA81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7ACF" w:rsidRPr="00F3514C" w14:paraId="0A59CA90" w14:textId="77777777">
        <w:tc>
          <w:tcPr>
            <w:tcW w:w="2977" w:type="dxa"/>
          </w:tcPr>
          <w:p w14:paraId="0A59CA83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3.</w:t>
            </w:r>
          </w:p>
        </w:tc>
        <w:tc>
          <w:tcPr>
            <w:tcW w:w="571" w:type="dxa"/>
          </w:tcPr>
          <w:p w14:paraId="0A59CA84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14:paraId="0A59CA85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14:paraId="0A59CA86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4" w:space="0" w:color="000000"/>
            </w:tcBorders>
          </w:tcPr>
          <w:p w14:paraId="0A59CA87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right w:val="single" w:sz="4" w:space="0" w:color="000000"/>
            </w:tcBorders>
          </w:tcPr>
          <w:p w14:paraId="0A59CA88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4" w:space="0" w:color="000000"/>
            </w:tcBorders>
          </w:tcPr>
          <w:p w14:paraId="0A59CA89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  <w:tcBorders>
              <w:left w:val="single" w:sz="4" w:space="0" w:color="000000"/>
            </w:tcBorders>
          </w:tcPr>
          <w:p w14:paraId="0A59CA8A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14:paraId="0A59CA8B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0A59CA8C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14:paraId="0A59CA8D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0A59CA8E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0A59CA8F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7ACF" w:rsidRPr="00F3514C" w14:paraId="0A59CA9E" w14:textId="77777777">
        <w:tc>
          <w:tcPr>
            <w:tcW w:w="2977" w:type="dxa"/>
          </w:tcPr>
          <w:p w14:paraId="0A59CA91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4.</w:t>
            </w:r>
          </w:p>
        </w:tc>
        <w:tc>
          <w:tcPr>
            <w:tcW w:w="571" w:type="dxa"/>
          </w:tcPr>
          <w:p w14:paraId="0A59CA92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14:paraId="0A59CA93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14:paraId="0A59CA94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4" w:space="0" w:color="000000"/>
            </w:tcBorders>
          </w:tcPr>
          <w:p w14:paraId="0A59CA95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right w:val="single" w:sz="4" w:space="0" w:color="000000"/>
            </w:tcBorders>
          </w:tcPr>
          <w:p w14:paraId="0A59CA96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4" w:space="0" w:color="000000"/>
            </w:tcBorders>
          </w:tcPr>
          <w:p w14:paraId="0A59CA97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  <w:tcBorders>
              <w:left w:val="single" w:sz="4" w:space="0" w:color="000000"/>
            </w:tcBorders>
          </w:tcPr>
          <w:p w14:paraId="0A59CA98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14:paraId="0A59CA99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0A59CA9A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14:paraId="0A59CA9B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0A59CA9C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0A59CA9D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0A59CA9F" w14:textId="77777777" w:rsidR="00A37ACF" w:rsidRPr="00F3514C" w:rsidRDefault="00A37ACF">
      <w:pPr>
        <w:spacing w:after="0" w:line="240" w:lineRule="auto"/>
        <w:ind w:right="-330"/>
        <w:rPr>
          <w:rFonts w:ascii="TH SarabunPSK" w:eastAsia="Sarabun" w:hAnsi="TH SarabunPSK" w:cs="TH SarabunPSK"/>
          <w:b/>
          <w:sz w:val="32"/>
          <w:szCs w:val="32"/>
        </w:rPr>
      </w:pPr>
    </w:p>
    <w:p w14:paraId="0A59CAA0" w14:textId="77777777" w:rsidR="00A37ACF" w:rsidRPr="00F3514C" w:rsidRDefault="00F3514C">
      <w:pPr>
        <w:spacing w:after="0" w:line="240" w:lineRule="auto"/>
        <w:ind w:right="423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11.  ระยะเวลาดำเนินงาน : 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เริ่มต้น </w:t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สิ้นสุด </w:t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</w:p>
    <w:p w14:paraId="0A59CAA1" w14:textId="77777777" w:rsidR="00A37ACF" w:rsidRPr="00F3514C" w:rsidRDefault="00A37ACF">
      <w:pPr>
        <w:spacing w:after="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0A59CAA2" w14:textId="77777777" w:rsidR="00A37ACF" w:rsidRPr="00F3514C" w:rsidRDefault="00F3514C">
      <w:pPr>
        <w:spacing w:after="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12. พื้นที่การดำเนินการ</w:t>
      </w:r>
    </w:p>
    <w:p w14:paraId="0A59CAA3" w14:textId="3A22B503" w:rsidR="00A37ACF" w:rsidRPr="00F3514C" w:rsidRDefault="005C7346">
      <w:pPr>
        <w:spacing w:after="0"/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  <w:cs/>
        </w:rPr>
        <w:tab/>
      </w:r>
      <w:r w:rsidR="00F3514C"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="00F3514C"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="00F3514C"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="00F3514C"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="00F3514C"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="00F3514C"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="00F3514C"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="00F3514C"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="00F3514C"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="00F3514C"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="00F3514C"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</w:p>
    <w:p w14:paraId="0A59CAA4" w14:textId="77777777" w:rsidR="00A37ACF" w:rsidRPr="00F3514C" w:rsidRDefault="00F3514C">
      <w:pPr>
        <w:spacing w:after="0"/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</w:pPr>
      <w:r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</w:p>
    <w:p w14:paraId="0A59CAA5" w14:textId="77777777" w:rsidR="00A37ACF" w:rsidRPr="00F3514C" w:rsidRDefault="00A37ACF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0A59CAA6" w14:textId="77777777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lastRenderedPageBreak/>
        <w:t>13.  แหล่งเงิน/ประเภทงบประมาณที่ใช้/แผนงาน</w:t>
      </w:r>
    </w:p>
    <w:p w14:paraId="0A59CAA7" w14:textId="77777777" w:rsidR="00A37ACF" w:rsidRPr="00F3514C" w:rsidRDefault="00F3514C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Arial" w:eastAsia="Wingdings" w:hAnsi="Arial" w:cs="Arial"/>
          <w:sz w:val="32"/>
          <w:szCs w:val="32"/>
        </w:rPr>
        <w:t>□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งบประมาณแผ่นดิน</w:t>
      </w:r>
    </w:p>
    <w:p w14:paraId="0A59CAA8" w14:textId="06E1D03C" w:rsidR="00A37ACF" w:rsidRPr="00F3514C" w:rsidRDefault="002D40D5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Arial" w:eastAsia="Wingdings" w:hAnsi="Arial" w:cs="Arial"/>
          <w:sz w:val="32"/>
          <w:szCs w:val="32"/>
        </w:rPr>
        <w:t>□</w:t>
      </w:r>
      <w:r w:rsidR="00F3514C" w:rsidRPr="00F3514C">
        <w:rPr>
          <w:rFonts w:ascii="TH SarabunPSK" w:eastAsia="Sarabun" w:hAnsi="TH SarabunPSK" w:cs="TH SarabunPSK" w:hint="cs"/>
          <w:sz w:val="32"/>
          <w:szCs w:val="32"/>
        </w:rPr>
        <w:t xml:space="preserve"> งบประมาณเงินรายได้</w:t>
      </w:r>
    </w:p>
    <w:p w14:paraId="0A59CAA9" w14:textId="42891213" w:rsidR="00A37ACF" w:rsidRPr="00F3514C" w:rsidRDefault="002D40D5">
      <w:pPr>
        <w:spacing w:after="0" w:line="240" w:lineRule="auto"/>
        <w:ind w:left="720"/>
        <w:rPr>
          <w:rFonts w:ascii="TH SarabunPSK" w:eastAsia="Sarabun" w:hAnsi="TH SarabunPSK" w:cs="TH SarabunPSK" w:hint="cs"/>
          <w:sz w:val="32"/>
          <w:szCs w:val="32"/>
        </w:rPr>
      </w:pPr>
      <w:r w:rsidRPr="00F3514C">
        <w:rPr>
          <w:rFonts w:ascii="Segoe UI Symbol" w:eastAsia="Wingdings" w:hAnsi="Segoe UI Symbol" w:cs="Segoe UI Symbol"/>
          <w:sz w:val="32"/>
          <w:szCs w:val="32"/>
        </w:rPr>
        <w:t>🗹</w:t>
      </w:r>
      <w:r w:rsidR="00F3514C" w:rsidRPr="00F3514C">
        <w:rPr>
          <w:rFonts w:ascii="TH SarabunPSK" w:eastAsia="Sarabun" w:hAnsi="TH SarabunPSK" w:cs="TH SarabunPSK" w:hint="cs"/>
          <w:sz w:val="32"/>
          <w:szCs w:val="32"/>
        </w:rPr>
        <w:t xml:space="preserve"> งบอื่น ๆ (ระบุ) 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เงิน</w:t>
      </w:r>
      <w:r w:rsidR="00247CD8">
        <w:rPr>
          <w:rFonts w:ascii="TH SarabunPSK" w:eastAsia="Sarabun" w:hAnsi="TH SarabunPSK" w:cs="TH SarabunPSK" w:hint="cs"/>
          <w:sz w:val="32"/>
          <w:szCs w:val="32"/>
          <w:cs/>
        </w:rPr>
        <w:t>ค่าพั</w:t>
      </w:r>
      <w:r w:rsidR="00184F5F">
        <w:rPr>
          <w:rFonts w:ascii="TH SarabunPSK" w:eastAsia="Sarabun" w:hAnsi="TH SarabunPSK" w:cs="TH SarabunPSK" w:hint="cs"/>
          <w:sz w:val="32"/>
          <w:szCs w:val="32"/>
          <w:cs/>
        </w:rPr>
        <w:t>ฒนานักศึกษา ประจำปีงบประมาณ พ.ศ. 2568</w:t>
      </w:r>
    </w:p>
    <w:p w14:paraId="0A59CAAA" w14:textId="77777777" w:rsidR="00A37ACF" w:rsidRPr="00F3514C" w:rsidRDefault="00F3514C">
      <w:pPr>
        <w:spacing w:after="0" w:line="240" w:lineRule="auto"/>
        <w:ind w:left="720"/>
        <w:rPr>
          <w:rFonts w:ascii="TH SarabunPSK" w:eastAsia="Sarabun" w:hAnsi="TH SarabunPSK" w:cs="TH SarabunPSK"/>
          <w:b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แผนงาน:</w:t>
      </w:r>
    </w:p>
    <w:p w14:paraId="0A59CAAB" w14:textId="77777777" w:rsidR="00A37ACF" w:rsidRPr="00F3514C" w:rsidRDefault="00F3514C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Arial" w:eastAsia="Wingdings" w:hAnsi="Arial" w:cs="Arial"/>
          <w:sz w:val="32"/>
          <w:szCs w:val="32"/>
        </w:rPr>
        <w:t>□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แผนงานบริหารการศึกษา</w:t>
      </w:r>
    </w:p>
    <w:p w14:paraId="0A59CAAC" w14:textId="77777777" w:rsidR="00A37ACF" w:rsidRPr="00F3514C" w:rsidRDefault="00F3514C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Arial" w:eastAsia="Wingdings" w:hAnsi="Arial" w:cs="Arial"/>
          <w:sz w:val="32"/>
          <w:szCs w:val="32"/>
        </w:rPr>
        <w:t>□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แผนงานจัดการศึกษาระดับอุดมศึกษา</w:t>
      </w:r>
    </w:p>
    <w:p w14:paraId="0A59CAAD" w14:textId="77777777" w:rsidR="00A37ACF" w:rsidRPr="00F3514C" w:rsidRDefault="00F3514C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Arial" w:eastAsia="Wingdings" w:hAnsi="Arial" w:cs="Arial"/>
          <w:sz w:val="32"/>
          <w:szCs w:val="32"/>
        </w:rPr>
        <w:t>□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แผนงานวิจัย</w:t>
      </w:r>
    </w:p>
    <w:p w14:paraId="0A59CAAE" w14:textId="77777777" w:rsidR="00A37ACF" w:rsidRPr="00F3514C" w:rsidRDefault="00F3514C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Arial" w:eastAsia="Wingdings" w:hAnsi="Arial" w:cs="Arial"/>
          <w:sz w:val="32"/>
          <w:szCs w:val="32"/>
        </w:rPr>
        <w:t>□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แผนงานบริการวิชาการ</w:t>
      </w:r>
    </w:p>
    <w:p w14:paraId="0A59CAAF" w14:textId="77777777" w:rsidR="00A37ACF" w:rsidRPr="00F3514C" w:rsidRDefault="00F3514C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Arial" w:eastAsia="Wingdings" w:hAnsi="Arial" w:cs="Arial"/>
          <w:sz w:val="32"/>
          <w:szCs w:val="32"/>
        </w:rPr>
        <w:t>□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แผนงานทำนุบำรุงศิลปวัฒนธรรม</w:t>
      </w:r>
    </w:p>
    <w:p w14:paraId="0A59CAB0" w14:textId="1A4137DE" w:rsidR="00A37ACF" w:rsidRPr="00F3514C" w:rsidRDefault="00184F5F" w:rsidP="00184F5F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Segoe UI Symbol" w:eastAsia="Wingdings" w:hAnsi="Segoe UI Symbol" w:cs="Segoe UI Symbol"/>
          <w:sz w:val="32"/>
          <w:szCs w:val="32"/>
        </w:rPr>
        <w:t>🗹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แผนงานทั่วไป</w:t>
      </w:r>
    </w:p>
    <w:p w14:paraId="2F075919" w14:textId="77777777" w:rsidR="000B2AEA" w:rsidRDefault="000B2A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heading=h.gjdgxs" w:colFirst="0" w:colLast="0"/>
      <w:bookmarkEnd w:id="0"/>
    </w:p>
    <w:p w14:paraId="0A59CAB2" w14:textId="1EF4C3C7" w:rsidR="00A37ACF" w:rsidRPr="000B2AEA" w:rsidRDefault="00F3514C">
      <w:pPr>
        <w:spacing w:after="0" w:line="240" w:lineRule="auto"/>
        <w:rPr>
          <w:rFonts w:ascii="TH SarabunPSK" w:eastAsia="Sarabun" w:hAnsi="TH SarabunPSK" w:cs="TH SarabunPSK"/>
          <w:b/>
          <w:color w:val="FF0000"/>
          <w:sz w:val="32"/>
          <w:szCs w:val="32"/>
          <w:u w:val="single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14.  รายละเอียดงบประมาณ (แตกตัวคูณงบประมาณรายจ่าย) </w:t>
      </w:r>
    </w:p>
    <w:p w14:paraId="0A59CAB3" w14:textId="77777777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ab/>
        <w:t xml:space="preserve">ประมาณการงบประมาณที่ใช้ : </w:t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</w:rPr>
        <w:t>บาท</w:t>
      </w:r>
    </w:p>
    <w:p w14:paraId="0A59CAB4" w14:textId="77777777" w:rsidR="00A37ACF" w:rsidRPr="00F3514C" w:rsidRDefault="00F3514C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(ตัวอักษร </w:t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</w:rPr>
        <w:t>บาท)</w:t>
      </w:r>
    </w:p>
    <w:tbl>
      <w:tblPr>
        <w:tblStyle w:val="a4"/>
        <w:tblW w:w="9013" w:type="dxa"/>
        <w:tblInd w:w="4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1559"/>
        <w:gridCol w:w="796"/>
      </w:tblGrid>
      <w:tr w:rsidR="00A37ACF" w:rsidRPr="00F3514C" w14:paraId="0A59CACC" w14:textId="77777777">
        <w:tc>
          <w:tcPr>
            <w:tcW w:w="6658" w:type="dxa"/>
          </w:tcPr>
          <w:p w14:paraId="0A59CAC9" w14:textId="2CAD032C" w:rsidR="00A37ACF" w:rsidRPr="00F3514C" w:rsidRDefault="000B2AEA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B2AEA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14.1</w:t>
            </w:r>
            <w:r w:rsidR="00F3514C" w:rsidRPr="00F3514C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 xml:space="preserve"> งบดำเนินงาน</w:t>
            </w:r>
          </w:p>
        </w:tc>
        <w:tc>
          <w:tcPr>
            <w:tcW w:w="1559" w:type="dxa"/>
          </w:tcPr>
          <w:p w14:paraId="0A59CACA" w14:textId="77777777" w:rsidR="00A37ACF" w:rsidRPr="00F3514C" w:rsidRDefault="00A37AC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0A59CACB" w14:textId="77777777" w:rsidR="00A37ACF" w:rsidRPr="00F3514C" w:rsidRDefault="00A37ACF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7ACF" w:rsidRPr="00F3514C" w14:paraId="0A59CAD0" w14:textId="77777777">
        <w:tc>
          <w:tcPr>
            <w:tcW w:w="6658" w:type="dxa"/>
          </w:tcPr>
          <w:p w14:paraId="0A59CACD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1. ค่าตอบแทน</w:t>
            </w:r>
          </w:p>
        </w:tc>
        <w:tc>
          <w:tcPr>
            <w:tcW w:w="1559" w:type="dxa"/>
          </w:tcPr>
          <w:p w14:paraId="0A59CACE" w14:textId="77777777" w:rsidR="00A37ACF" w:rsidRPr="00F3514C" w:rsidRDefault="00F3514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</w:t>
            </w:r>
          </w:p>
        </w:tc>
        <w:tc>
          <w:tcPr>
            <w:tcW w:w="796" w:type="dxa"/>
          </w:tcPr>
          <w:p w14:paraId="0A59CACF" w14:textId="77777777" w:rsidR="00A37ACF" w:rsidRPr="00F3514C" w:rsidRDefault="00F3514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บาท</w:t>
            </w:r>
          </w:p>
        </w:tc>
      </w:tr>
      <w:tr w:rsidR="00A37ACF" w:rsidRPr="00F3514C" w14:paraId="0A59CAD4" w14:textId="77777777">
        <w:tc>
          <w:tcPr>
            <w:tcW w:w="6658" w:type="dxa"/>
          </w:tcPr>
          <w:p w14:paraId="0A59CAD1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(แสดงรายละเอียดวิธีการคำนวณ แตกตัวคูณ)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14:paraId="0A59CAD2" w14:textId="77777777" w:rsidR="00A37ACF" w:rsidRPr="00F3514C" w:rsidRDefault="00F3514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</w:t>
            </w:r>
          </w:p>
        </w:tc>
        <w:tc>
          <w:tcPr>
            <w:tcW w:w="796" w:type="dxa"/>
          </w:tcPr>
          <w:p w14:paraId="0A59CAD3" w14:textId="77777777" w:rsidR="00A37ACF" w:rsidRPr="00F3514C" w:rsidRDefault="00F3514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บาท</w:t>
            </w:r>
          </w:p>
        </w:tc>
      </w:tr>
      <w:tr w:rsidR="00A37ACF" w:rsidRPr="00F3514C" w14:paraId="0A59CAD8" w14:textId="77777777">
        <w:tc>
          <w:tcPr>
            <w:tcW w:w="6658" w:type="dxa"/>
          </w:tcPr>
          <w:p w14:paraId="0A59CAD5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(แสดงรายละเอียดวิธีการคำนวณ แตกตัวคูณ)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14:paraId="0A59CAD6" w14:textId="77777777" w:rsidR="00A37ACF" w:rsidRPr="00F3514C" w:rsidRDefault="00F3514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</w:t>
            </w:r>
          </w:p>
        </w:tc>
        <w:tc>
          <w:tcPr>
            <w:tcW w:w="796" w:type="dxa"/>
          </w:tcPr>
          <w:p w14:paraId="0A59CAD7" w14:textId="77777777" w:rsidR="00A37ACF" w:rsidRPr="00F3514C" w:rsidRDefault="00F3514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บาท</w:t>
            </w:r>
          </w:p>
        </w:tc>
      </w:tr>
      <w:tr w:rsidR="00A37ACF" w:rsidRPr="00F3514C" w14:paraId="0A59CADC" w14:textId="77777777">
        <w:tc>
          <w:tcPr>
            <w:tcW w:w="6658" w:type="dxa"/>
          </w:tcPr>
          <w:p w14:paraId="0A59CAD9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2. ค่าใช้สอย</w:t>
            </w:r>
          </w:p>
        </w:tc>
        <w:tc>
          <w:tcPr>
            <w:tcW w:w="1559" w:type="dxa"/>
          </w:tcPr>
          <w:p w14:paraId="0A59CADA" w14:textId="77777777" w:rsidR="00A37ACF" w:rsidRPr="00F3514C" w:rsidRDefault="00F3514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</w:t>
            </w:r>
          </w:p>
        </w:tc>
        <w:tc>
          <w:tcPr>
            <w:tcW w:w="796" w:type="dxa"/>
          </w:tcPr>
          <w:p w14:paraId="0A59CADB" w14:textId="77777777" w:rsidR="00A37ACF" w:rsidRPr="00F3514C" w:rsidRDefault="00F3514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บาท</w:t>
            </w:r>
          </w:p>
        </w:tc>
      </w:tr>
      <w:tr w:rsidR="00A37ACF" w:rsidRPr="00F3514C" w14:paraId="0A59CAE0" w14:textId="77777777">
        <w:tc>
          <w:tcPr>
            <w:tcW w:w="6658" w:type="dxa"/>
          </w:tcPr>
          <w:p w14:paraId="0A59CADD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(แสดงรายละเอียดวิธีการคำนวณ แตกตัวคูณ)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14:paraId="0A59CADE" w14:textId="77777777" w:rsidR="00A37ACF" w:rsidRPr="00F3514C" w:rsidRDefault="00F3514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</w:t>
            </w:r>
          </w:p>
        </w:tc>
        <w:tc>
          <w:tcPr>
            <w:tcW w:w="796" w:type="dxa"/>
          </w:tcPr>
          <w:p w14:paraId="0A59CADF" w14:textId="77777777" w:rsidR="00A37ACF" w:rsidRPr="00F3514C" w:rsidRDefault="00F3514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บาท</w:t>
            </w:r>
          </w:p>
        </w:tc>
      </w:tr>
      <w:tr w:rsidR="00A37ACF" w:rsidRPr="00F3514C" w14:paraId="0A59CAE4" w14:textId="77777777">
        <w:tc>
          <w:tcPr>
            <w:tcW w:w="6658" w:type="dxa"/>
          </w:tcPr>
          <w:p w14:paraId="0A59CAE1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(แสดงรายละเอียดวิธีการคำนวณ แตกตัวคูณ)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14:paraId="0A59CAE2" w14:textId="77777777" w:rsidR="00A37ACF" w:rsidRPr="00F3514C" w:rsidRDefault="00F3514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</w:t>
            </w:r>
          </w:p>
        </w:tc>
        <w:tc>
          <w:tcPr>
            <w:tcW w:w="796" w:type="dxa"/>
          </w:tcPr>
          <w:p w14:paraId="0A59CAE3" w14:textId="77777777" w:rsidR="00A37ACF" w:rsidRPr="00F3514C" w:rsidRDefault="00F3514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บาท</w:t>
            </w:r>
          </w:p>
        </w:tc>
      </w:tr>
      <w:tr w:rsidR="00A37ACF" w:rsidRPr="00F3514C" w14:paraId="0A59CAE8" w14:textId="77777777">
        <w:tc>
          <w:tcPr>
            <w:tcW w:w="6658" w:type="dxa"/>
          </w:tcPr>
          <w:p w14:paraId="0A59CAE5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 xml:space="preserve">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3. ค่าวัสดุ</w:t>
            </w:r>
          </w:p>
        </w:tc>
        <w:tc>
          <w:tcPr>
            <w:tcW w:w="1559" w:type="dxa"/>
          </w:tcPr>
          <w:p w14:paraId="0A59CAE6" w14:textId="77777777" w:rsidR="00A37ACF" w:rsidRPr="00F3514C" w:rsidRDefault="00F3514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</w:t>
            </w:r>
          </w:p>
        </w:tc>
        <w:tc>
          <w:tcPr>
            <w:tcW w:w="796" w:type="dxa"/>
          </w:tcPr>
          <w:p w14:paraId="0A59CAE7" w14:textId="77777777" w:rsidR="00A37ACF" w:rsidRPr="00F3514C" w:rsidRDefault="00F3514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บาท</w:t>
            </w:r>
          </w:p>
        </w:tc>
      </w:tr>
      <w:tr w:rsidR="00A37ACF" w:rsidRPr="00F3514C" w14:paraId="0A59CAEC" w14:textId="77777777">
        <w:tc>
          <w:tcPr>
            <w:tcW w:w="6658" w:type="dxa"/>
          </w:tcPr>
          <w:p w14:paraId="0A59CAE9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(แสดงรายละเอียดวิธีการคำนวณ แตกตัวคูณ)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14:paraId="0A59CAEA" w14:textId="77777777" w:rsidR="00A37ACF" w:rsidRPr="00F3514C" w:rsidRDefault="00F3514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</w:t>
            </w:r>
          </w:p>
        </w:tc>
        <w:tc>
          <w:tcPr>
            <w:tcW w:w="796" w:type="dxa"/>
          </w:tcPr>
          <w:p w14:paraId="0A59CAEB" w14:textId="77777777" w:rsidR="00A37ACF" w:rsidRPr="00F3514C" w:rsidRDefault="00F3514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บาท</w:t>
            </w:r>
          </w:p>
        </w:tc>
      </w:tr>
      <w:tr w:rsidR="00A37ACF" w:rsidRPr="00F3514C" w14:paraId="0A59CAF0" w14:textId="77777777">
        <w:tc>
          <w:tcPr>
            <w:tcW w:w="6658" w:type="dxa"/>
          </w:tcPr>
          <w:p w14:paraId="0A59CAED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(แสดงรายละเอียดวิธีการคำนวณ แตกตัวคูณ)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14:paraId="0A59CAEE" w14:textId="77777777" w:rsidR="00A37ACF" w:rsidRPr="00F3514C" w:rsidRDefault="00F3514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</w:t>
            </w:r>
          </w:p>
        </w:tc>
        <w:tc>
          <w:tcPr>
            <w:tcW w:w="796" w:type="dxa"/>
          </w:tcPr>
          <w:p w14:paraId="0A59CAEF" w14:textId="77777777" w:rsidR="00A37ACF" w:rsidRPr="00F3514C" w:rsidRDefault="00F3514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บาท</w:t>
            </w:r>
          </w:p>
        </w:tc>
      </w:tr>
      <w:tr w:rsidR="00A37ACF" w:rsidRPr="00F3514C" w14:paraId="0A59CAF4" w14:textId="77777777">
        <w:tc>
          <w:tcPr>
            <w:tcW w:w="6658" w:type="dxa"/>
          </w:tcPr>
          <w:p w14:paraId="0A59CAF1" w14:textId="04E71F21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 xml:space="preserve">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4.</w:t>
            </w:r>
            <w:r w:rsidR="002179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สำรองค่าใช้จ่าย (ถ้ามี)</w:t>
            </w:r>
          </w:p>
        </w:tc>
        <w:tc>
          <w:tcPr>
            <w:tcW w:w="1559" w:type="dxa"/>
          </w:tcPr>
          <w:p w14:paraId="0A59CAF2" w14:textId="77777777" w:rsidR="00A37ACF" w:rsidRPr="00F3514C" w:rsidRDefault="00F3514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</w:t>
            </w:r>
          </w:p>
        </w:tc>
        <w:tc>
          <w:tcPr>
            <w:tcW w:w="796" w:type="dxa"/>
          </w:tcPr>
          <w:p w14:paraId="0A59CAF3" w14:textId="77777777" w:rsidR="00A37ACF" w:rsidRPr="00F3514C" w:rsidRDefault="00F3514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บาท</w:t>
            </w:r>
          </w:p>
        </w:tc>
      </w:tr>
      <w:tr w:rsidR="00A37ACF" w:rsidRPr="00F3514C" w14:paraId="0A59CAF8" w14:textId="77777777">
        <w:tc>
          <w:tcPr>
            <w:tcW w:w="6658" w:type="dxa"/>
          </w:tcPr>
          <w:p w14:paraId="0A59CAF5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(แสดงรายละเอียดวิธีการคำนวณ แตกตัวคูณ)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14:paraId="0A59CAF6" w14:textId="77777777" w:rsidR="00A37ACF" w:rsidRPr="00F3514C" w:rsidRDefault="00F3514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</w:t>
            </w:r>
          </w:p>
        </w:tc>
        <w:tc>
          <w:tcPr>
            <w:tcW w:w="796" w:type="dxa"/>
          </w:tcPr>
          <w:p w14:paraId="0A59CAF7" w14:textId="77777777" w:rsidR="00A37ACF" w:rsidRPr="00F3514C" w:rsidRDefault="00F3514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บาท</w:t>
            </w:r>
          </w:p>
        </w:tc>
      </w:tr>
      <w:tr w:rsidR="00A37ACF" w:rsidRPr="00F3514C" w14:paraId="0A59CAFC" w14:textId="77777777">
        <w:tc>
          <w:tcPr>
            <w:tcW w:w="6658" w:type="dxa"/>
          </w:tcPr>
          <w:p w14:paraId="0A59CAF9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(แสดงรายละเอียดวิธีการคำนวณ แตกตัวคูณ)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14:paraId="0A59CAFA" w14:textId="77777777" w:rsidR="00A37ACF" w:rsidRPr="00F3514C" w:rsidRDefault="00F3514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</w:t>
            </w:r>
          </w:p>
        </w:tc>
        <w:tc>
          <w:tcPr>
            <w:tcW w:w="796" w:type="dxa"/>
          </w:tcPr>
          <w:p w14:paraId="0A59CAFB" w14:textId="77777777" w:rsidR="00A37ACF" w:rsidRPr="00F3514C" w:rsidRDefault="00F3514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บาท</w:t>
            </w:r>
          </w:p>
        </w:tc>
      </w:tr>
      <w:tr w:rsidR="00A37ACF" w:rsidRPr="00F3514C" w14:paraId="0A59CB2C" w14:textId="77777777">
        <w:tc>
          <w:tcPr>
            <w:tcW w:w="6658" w:type="dxa"/>
          </w:tcPr>
          <w:p w14:paraId="0A59CB29" w14:textId="77777777" w:rsidR="00A37ACF" w:rsidRPr="00F3514C" w:rsidRDefault="00F3514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bookmarkStart w:id="1" w:name="_heading=h.30j0zll" w:colFirst="0" w:colLast="0"/>
            <w:bookmarkEnd w:id="1"/>
            <w:r w:rsidRPr="00F3514C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รวมงบประมาณทั้งสิ้น</w:t>
            </w:r>
          </w:p>
        </w:tc>
        <w:tc>
          <w:tcPr>
            <w:tcW w:w="1559" w:type="dxa"/>
          </w:tcPr>
          <w:p w14:paraId="0A59CB2A" w14:textId="77777777" w:rsidR="00A37ACF" w:rsidRPr="00F3514C" w:rsidRDefault="00F3514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b/>
                <w:sz w:val="32"/>
                <w:szCs w:val="32"/>
                <w:u w:val="single"/>
              </w:rPr>
            </w:pPr>
            <w:r w:rsidRPr="00F3514C">
              <w:rPr>
                <w:rFonts w:ascii="TH SarabunPSK" w:eastAsia="Sarabun" w:hAnsi="TH SarabunPSK" w:cs="TH SarabunPSK" w:hint="cs"/>
                <w:b/>
                <w:sz w:val="32"/>
                <w:szCs w:val="32"/>
                <w:u w:val="single"/>
              </w:rPr>
              <w:t>..................</w:t>
            </w:r>
          </w:p>
        </w:tc>
        <w:tc>
          <w:tcPr>
            <w:tcW w:w="796" w:type="dxa"/>
          </w:tcPr>
          <w:p w14:paraId="0A59CB2B" w14:textId="77777777" w:rsidR="00A37ACF" w:rsidRPr="00F3514C" w:rsidRDefault="00F3514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บาท</w:t>
            </w:r>
          </w:p>
        </w:tc>
      </w:tr>
      <w:tr w:rsidR="00820241" w:rsidRPr="00F3514C" w14:paraId="23E15AB9" w14:textId="77777777">
        <w:tc>
          <w:tcPr>
            <w:tcW w:w="6658" w:type="dxa"/>
          </w:tcPr>
          <w:p w14:paraId="0AA1C238" w14:textId="1A512E7A" w:rsidR="00820241" w:rsidRPr="00F3514C" w:rsidRDefault="00820241" w:rsidP="00820241">
            <w:pPr>
              <w:spacing w:after="0" w:line="240" w:lineRule="auto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ขอถัวเฉลี่ยจ่ายทุกรายการ</w:t>
            </w:r>
          </w:p>
        </w:tc>
        <w:tc>
          <w:tcPr>
            <w:tcW w:w="1559" w:type="dxa"/>
          </w:tcPr>
          <w:p w14:paraId="7AA49351" w14:textId="77777777" w:rsidR="00820241" w:rsidRPr="00F3514C" w:rsidRDefault="00820241">
            <w:pPr>
              <w:spacing w:after="0" w:line="240" w:lineRule="auto"/>
              <w:jc w:val="right"/>
              <w:rPr>
                <w:rFonts w:ascii="TH SarabunPSK" w:eastAsia="Sarabun" w:hAnsi="TH SarabunPSK" w:cs="TH SarabunPSK" w:hint="cs"/>
                <w:b/>
                <w:sz w:val="32"/>
                <w:szCs w:val="32"/>
                <w:u w:val="single"/>
              </w:rPr>
            </w:pPr>
          </w:p>
        </w:tc>
        <w:tc>
          <w:tcPr>
            <w:tcW w:w="796" w:type="dxa"/>
          </w:tcPr>
          <w:p w14:paraId="16B47461" w14:textId="77777777" w:rsidR="00820241" w:rsidRPr="00F3514C" w:rsidRDefault="00820241">
            <w:pPr>
              <w:spacing w:after="0" w:line="240" w:lineRule="auto"/>
              <w:jc w:val="both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</w:tc>
      </w:tr>
    </w:tbl>
    <w:p w14:paraId="7A6A24E1" w14:textId="77777777" w:rsidR="00820241" w:rsidRDefault="00820241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0A59CB2D" w14:textId="3770B8B1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15.  ประโยชน์ที่คาดว่าจะได้รับ</w:t>
      </w:r>
    </w:p>
    <w:p w14:paraId="0A59CB2E" w14:textId="77777777" w:rsidR="00A37ACF" w:rsidRPr="00F3514C" w:rsidRDefault="00F3514C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sz w:val="32"/>
          <w:szCs w:val="32"/>
        </w:rPr>
        <w:t>15.1 ………………………………………………………………………………………………………………………………………....</w:t>
      </w:r>
    </w:p>
    <w:p w14:paraId="0A59CB2F" w14:textId="77777777" w:rsidR="00A37ACF" w:rsidRPr="00F3514C" w:rsidRDefault="00F3514C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sz w:val="32"/>
          <w:szCs w:val="32"/>
        </w:rPr>
        <w:t>15.2 ………………………………………………………………………………………………………………………………………....</w:t>
      </w:r>
    </w:p>
    <w:p w14:paraId="0A59CB30" w14:textId="77777777" w:rsidR="00A37ACF" w:rsidRPr="00F3514C" w:rsidRDefault="00F3514C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sz w:val="32"/>
          <w:szCs w:val="32"/>
        </w:rPr>
        <w:lastRenderedPageBreak/>
        <w:t>15.3 ………………………………………………………………………………………………………………………………………....</w:t>
      </w:r>
    </w:p>
    <w:p w14:paraId="38C78E32" w14:textId="77777777" w:rsidR="00820241" w:rsidRDefault="00820241">
      <w:pPr>
        <w:spacing w:after="0" w:line="240" w:lineRule="auto"/>
        <w:ind w:left="4320"/>
        <w:rPr>
          <w:rFonts w:ascii="TH SarabunPSK" w:eastAsia="Sarabun" w:hAnsi="TH SarabunPSK" w:cs="TH SarabunPSK"/>
          <w:sz w:val="32"/>
          <w:szCs w:val="32"/>
        </w:rPr>
      </w:pPr>
    </w:p>
    <w:p w14:paraId="519247B3" w14:textId="77777777" w:rsidR="00820241" w:rsidRDefault="00820241">
      <w:pPr>
        <w:spacing w:after="0" w:line="240" w:lineRule="auto"/>
        <w:ind w:left="4320"/>
        <w:rPr>
          <w:rFonts w:ascii="TH SarabunPSK" w:eastAsia="Sarabun" w:hAnsi="TH SarabunPSK" w:cs="TH SarabunPSK"/>
          <w:sz w:val="32"/>
          <w:szCs w:val="32"/>
        </w:rPr>
      </w:pPr>
    </w:p>
    <w:p w14:paraId="5DCF038E" w14:textId="77777777" w:rsidR="00820241" w:rsidRDefault="00820241">
      <w:pPr>
        <w:spacing w:after="0" w:line="240" w:lineRule="auto"/>
        <w:ind w:left="4320"/>
        <w:rPr>
          <w:rFonts w:ascii="TH SarabunPSK" w:eastAsia="Sarabun" w:hAnsi="TH SarabunPSK" w:cs="TH SarabunPSK"/>
          <w:sz w:val="32"/>
          <w:szCs w:val="32"/>
        </w:rPr>
      </w:pPr>
    </w:p>
    <w:p w14:paraId="41F2B638" w14:textId="77777777" w:rsidR="00820241" w:rsidRDefault="00820241">
      <w:pPr>
        <w:spacing w:after="0" w:line="240" w:lineRule="auto"/>
        <w:ind w:left="4320"/>
        <w:rPr>
          <w:rFonts w:ascii="TH SarabunPSK" w:eastAsia="Sarabun" w:hAnsi="TH SarabunPSK" w:cs="TH SarabunPSK"/>
          <w:sz w:val="32"/>
          <w:szCs w:val="32"/>
        </w:rPr>
      </w:pPr>
    </w:p>
    <w:p w14:paraId="0A59CB38" w14:textId="69C83DAB" w:rsidR="00A37ACF" w:rsidRPr="00F3514C" w:rsidRDefault="00F3514C">
      <w:pPr>
        <w:spacing w:after="0" w:line="240" w:lineRule="auto"/>
        <w:ind w:left="4320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sz w:val="32"/>
          <w:szCs w:val="32"/>
        </w:rPr>
        <w:t>ลงชื่อ …………………………………………</w:t>
      </w:r>
    </w:p>
    <w:p w14:paraId="0A59CB39" w14:textId="77777777" w:rsidR="00A37ACF" w:rsidRPr="00F3514C" w:rsidRDefault="00F3514C">
      <w:pPr>
        <w:spacing w:after="0"/>
        <w:ind w:right="-329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sz w:val="32"/>
          <w:szCs w:val="32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</w:rPr>
        <w:tab/>
        <w:t xml:space="preserve">     (...................................................)  ผู้รับผิดชอบโครงการ</w:t>
      </w:r>
    </w:p>
    <w:p w14:paraId="0A59CB3A" w14:textId="77777777" w:rsidR="00A37ACF" w:rsidRPr="00F3514C" w:rsidRDefault="00F3514C">
      <w:pPr>
        <w:spacing w:after="0"/>
        <w:ind w:right="-329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sz w:val="32"/>
          <w:szCs w:val="32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</w:rPr>
        <w:tab/>
        <w:t xml:space="preserve">   วันที่ ...... /....................... /.............</w:t>
      </w:r>
    </w:p>
    <w:sectPr w:rsidR="00A37ACF" w:rsidRPr="00F3514C" w:rsidSect="00F3514C">
      <w:pgSz w:w="11906" w:h="16838"/>
      <w:pgMar w:top="844" w:right="1134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38C79" w14:textId="77777777" w:rsidR="00BE19CC" w:rsidRDefault="00BE19CC">
      <w:pPr>
        <w:spacing w:after="0" w:line="240" w:lineRule="auto"/>
      </w:pPr>
      <w:r>
        <w:separator/>
      </w:r>
    </w:p>
  </w:endnote>
  <w:endnote w:type="continuationSeparator" w:id="0">
    <w:p w14:paraId="5C8B7240" w14:textId="77777777" w:rsidR="00BE19CC" w:rsidRDefault="00BE1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arabun">
    <w:altName w:val="Browallia New"/>
    <w:charset w:val="DE"/>
    <w:family w:val="auto"/>
    <w:pitch w:val="variable"/>
    <w:sig w:usb0="21000007" w:usb1="00000001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57CB2" w14:textId="77777777" w:rsidR="00BE19CC" w:rsidRDefault="00BE19CC">
      <w:pPr>
        <w:spacing w:after="0" w:line="240" w:lineRule="auto"/>
      </w:pPr>
      <w:r>
        <w:separator/>
      </w:r>
    </w:p>
  </w:footnote>
  <w:footnote w:type="continuationSeparator" w:id="0">
    <w:p w14:paraId="68129415" w14:textId="77777777" w:rsidR="00BE19CC" w:rsidRDefault="00BE1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ACF"/>
    <w:rsid w:val="000B2AEA"/>
    <w:rsid w:val="000F1383"/>
    <w:rsid w:val="00184F5F"/>
    <w:rsid w:val="002179AE"/>
    <w:rsid w:val="0022796D"/>
    <w:rsid w:val="00247CD8"/>
    <w:rsid w:val="002B3785"/>
    <w:rsid w:val="002D40D5"/>
    <w:rsid w:val="0036636E"/>
    <w:rsid w:val="003E4CE3"/>
    <w:rsid w:val="004448C6"/>
    <w:rsid w:val="005C7346"/>
    <w:rsid w:val="006C10B5"/>
    <w:rsid w:val="00791A79"/>
    <w:rsid w:val="00820241"/>
    <w:rsid w:val="009B654F"/>
    <w:rsid w:val="00A37ACF"/>
    <w:rsid w:val="00A46DB8"/>
    <w:rsid w:val="00B3394B"/>
    <w:rsid w:val="00B76A80"/>
    <w:rsid w:val="00BE19CC"/>
    <w:rsid w:val="00C44AC2"/>
    <w:rsid w:val="00C96BFB"/>
    <w:rsid w:val="00D010B3"/>
    <w:rsid w:val="00D324CE"/>
    <w:rsid w:val="00E46F9E"/>
    <w:rsid w:val="00F3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9C9EB"/>
  <w15:docId w15:val="{5F514756-033B-904F-B436-6A9D6023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E86"/>
    <w:rPr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059F1"/>
    <w:pPr>
      <w:ind w:left="720"/>
      <w:contextualSpacing/>
    </w:pPr>
  </w:style>
  <w:style w:type="table" w:styleId="TableGrid">
    <w:name w:val="Table Grid"/>
    <w:basedOn w:val="TableNormal"/>
    <w:uiPriority w:val="39"/>
    <w:rsid w:val="00DC0E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F6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C88"/>
  </w:style>
  <w:style w:type="paragraph" w:styleId="Footer">
    <w:name w:val="footer"/>
    <w:basedOn w:val="Normal"/>
    <w:link w:val="FooterChar"/>
    <w:uiPriority w:val="99"/>
    <w:unhideWhenUsed/>
    <w:rsid w:val="007F6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C88"/>
  </w:style>
  <w:style w:type="paragraph" w:styleId="BalloonText">
    <w:name w:val="Balloon Text"/>
    <w:basedOn w:val="Normal"/>
    <w:link w:val="BalloonTextChar"/>
    <w:uiPriority w:val="99"/>
    <w:semiHidden/>
    <w:unhideWhenUsed/>
    <w:rsid w:val="00E034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46D"/>
    <w:rPr>
      <w:rFonts w:ascii="Tahoma" w:hAnsi="Tahoma" w:cs="Angsana New"/>
      <w:sz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e9bHHSgqE8wZlZkjTQ9rQcPqXw==">CgMxLjAyCGguZ2pkZ3hzMgloLjMwajB6bGw4AHIhMVRQYXk3eTFxRC1MdmthWmJ3bzY2WnFzaDUwb1YwdDNT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WANCHANA SRIKAEO</cp:lastModifiedBy>
  <cp:revision>25</cp:revision>
  <cp:lastPrinted>2024-06-04T09:06:00Z</cp:lastPrinted>
  <dcterms:created xsi:type="dcterms:W3CDTF">2023-06-21T03:39:00Z</dcterms:created>
  <dcterms:modified xsi:type="dcterms:W3CDTF">2024-06-04T10:25:00Z</dcterms:modified>
</cp:coreProperties>
</file>